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A9" w:rsidRPr="005E164D" w:rsidRDefault="005E164D" w:rsidP="005E16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164D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E164D" w:rsidRPr="005E164D" w:rsidRDefault="00EB4C0E" w:rsidP="005E16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Конзаводская</w:t>
      </w:r>
      <w:r w:rsidR="005E164D" w:rsidRPr="005E164D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164D" w:rsidRPr="005E164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</w:p>
    <w:p w:rsidR="002F39A9" w:rsidRPr="005E164D" w:rsidRDefault="002F3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AA7973" w:rsidRPr="00AA797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234</w:t>
      </w:r>
    </w:p>
    <w:tbl>
      <w:tblPr>
        <w:tblW w:w="96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24"/>
        <w:gridCol w:w="157"/>
      </w:tblGrid>
      <w:tr w:rsidR="005E164D" w:rsidRPr="005E164D" w:rsidTr="005E164D">
        <w:trPr>
          <w:trHeight w:val="2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5E164D" w:rsidRDefault="005E1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30.12.2021г</w:t>
            </w:r>
            <w:r w:rsidR="00EB4C0E" w:rsidRP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            </w:t>
            </w:r>
            <w:r w:rsidRP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proofErr w:type="spellStart"/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Камышев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5E164D" w:rsidRDefault="002F39A9" w:rsidP="005E1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64D" w:rsidRDefault="005E164D" w:rsidP="005E164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E610FB"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рабочей группе </w:t>
      </w:r>
    </w:p>
    <w:p w:rsidR="005E164D" w:rsidRDefault="00E610FB" w:rsidP="005E164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введению ФГОС-2021 </w:t>
      </w:r>
    </w:p>
    <w:p w:rsidR="002F39A9" w:rsidRPr="005E164D" w:rsidRDefault="005E164D" w:rsidP="005E164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01.09.2022года</w:t>
      </w:r>
    </w:p>
    <w:p w:rsidR="002F39A9" w:rsidRPr="005E164D" w:rsidRDefault="005E164D" w:rsidP="005E1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2F39A9" w:rsidRPr="005E164D" w:rsidRDefault="005E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F39A9" w:rsidRPr="005E164D" w:rsidRDefault="00E610FB" w:rsidP="00EB4C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1. Создать рабочую группу по введению в</w:t>
      </w:r>
      <w:r w:rsid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proofErr w:type="gramStart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Конзаводской</w:t>
      </w:r>
      <w:proofErr w:type="spellEnd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End"/>
      <w:r w:rsidR="00AA79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в следующем составе: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6550"/>
      </w:tblGrid>
      <w:tr w:rsidR="002F39A9" w:rsidRPr="00AA7973" w:rsidTr="005E164D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5E164D" w:rsidRDefault="00EB4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Шахбанова Сакинат Курбановна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2F39A9" w:rsidRPr="00AA7973" w:rsidTr="005E164D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EB4C0E" w:rsidP="005E1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Судоплатова Василина Николаевна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2F39A9" w:rsidRPr="00AA7973" w:rsidTr="005E164D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B4C0E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Владимировна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 учителей начальных классов;</w:t>
            </w:r>
          </w:p>
          <w:p w:rsidR="005E164D" w:rsidRDefault="00EB4C0E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Казантаев Владимир Анатольевич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 учителей гуманитарного цикла;</w:t>
            </w:r>
          </w:p>
          <w:p w:rsidR="005E164D" w:rsidRDefault="00EB4C0E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Харцизова Елена Ратмировна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руководите6ль МО учителей естественно-математического цикла;</w:t>
            </w:r>
          </w:p>
          <w:p w:rsidR="005E164D" w:rsidRDefault="00EB4C0E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Прядко Галина Александровна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 начальных</w:t>
            </w:r>
            <w:proofErr w:type="gramEnd"/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</w:t>
            </w:r>
          </w:p>
          <w:p w:rsidR="005E164D" w:rsidRPr="005E164D" w:rsidRDefault="00EB4C0E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Орёл Татьяна Александровна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русского языка и литературы.</w:t>
            </w:r>
          </w:p>
        </w:tc>
      </w:tr>
    </w:tbl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Рабочей группе:</w:t>
      </w:r>
    </w:p>
    <w:p w:rsidR="002F39A9" w:rsidRPr="005E164D" w:rsidRDefault="00E610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введение 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</w:t>
      </w:r>
      <w:proofErr w:type="gramEnd"/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Конзаводской</w:t>
      </w:r>
      <w:proofErr w:type="spellEnd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в том числе с 01.09.2022 для 1-х и 5-х классов, в соответствии с положением о рабочей группе (приложение);</w:t>
      </w:r>
    </w:p>
    <w:p w:rsidR="002F39A9" w:rsidRPr="00EB4C0E" w:rsidRDefault="00E610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провести мероприятия в соответствии с планом введения ФГОС-2021 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</w:t>
      </w:r>
      <w:proofErr w:type="gramEnd"/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Конзаводской</w:t>
      </w:r>
      <w:proofErr w:type="spellEnd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</w:t>
      </w:r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>(Дорожной картой)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, утвержденным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 приказом от </w:t>
      </w:r>
      <w:r w:rsidR="00887DED" w:rsidRPr="00AA7973">
        <w:rPr>
          <w:rFonts w:hAnsi="Times New Roman" w:cs="Times New Roman"/>
          <w:color w:val="000000" w:themeColor="text1"/>
          <w:sz w:val="24"/>
          <w:szCs w:val="24"/>
          <w:lang w:val="ru-RU"/>
        </w:rPr>
        <w:t>30.12.2021 №</w:t>
      </w:r>
      <w:r w:rsidR="00AA7973">
        <w:rPr>
          <w:rFonts w:hAnsi="Times New Roman" w:cs="Times New Roman"/>
          <w:color w:val="000000" w:themeColor="text1"/>
          <w:sz w:val="24"/>
          <w:szCs w:val="24"/>
          <w:lang w:val="ru-RU"/>
        </w:rPr>
        <w:t>233</w:t>
      </w:r>
      <w:r w:rsidRPr="00AA7973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3. Утвердить положение о рабочей группе согласно приложению к настоящему приказу.</w:t>
      </w:r>
    </w:p>
    <w:p w:rsidR="002F39A9" w:rsidRPr="005E164D" w:rsidRDefault="00887D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7830"/>
        <w:gridCol w:w="156"/>
      </w:tblGrid>
      <w:tr w:rsidR="002F39A9" w:rsidRPr="00AA79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887DED" w:rsidP="00EB4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Конзаводской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СОШ№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2: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39A9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4C0E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887DED" w:rsidRPr="00887DED" w:rsidRDefault="00EB4C0E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Шахбанова С.К.</w:t>
      </w:r>
    </w:p>
    <w:p w:rsidR="00887DED" w:rsidRPr="00887DED" w:rsidRDefault="00EB4C0E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Судоплатова В.Н.</w:t>
      </w:r>
    </w:p>
    <w:p w:rsidR="00887DED" w:rsidRPr="00887DED" w:rsidRDefault="00EB4C0E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Гукенгеймер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</w:p>
    <w:p w:rsidR="00887DED" w:rsidRPr="00887DED" w:rsidRDefault="00EB4C0E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Казантаев В.А.</w:t>
      </w:r>
    </w:p>
    <w:p w:rsidR="00887DED" w:rsidRPr="00887DED" w:rsidRDefault="00EB4C0E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Харцизова Е.Р.</w:t>
      </w:r>
    </w:p>
    <w:p w:rsidR="00887DED" w:rsidRPr="00887DED" w:rsidRDefault="00EB4C0E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Прядко Г.А.</w:t>
      </w:r>
    </w:p>
    <w:p w:rsidR="00887DED" w:rsidRPr="00887DED" w:rsidRDefault="00EB4C0E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Орёл Т.А.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F39A9" w:rsidRPr="00AA79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2F39A9" w:rsidRPr="00887DED" w:rsidRDefault="00E610FB" w:rsidP="00887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D">
        <w:rPr>
          <w:lang w:val="ru-RU"/>
        </w:rPr>
        <w:br/>
      </w:r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"/>
        <w:gridCol w:w="9107"/>
      </w:tblGrid>
      <w:tr w:rsidR="002F39A9" w:rsidRPr="00887DED" w:rsidTr="00887DED">
        <w:trPr>
          <w:trHeight w:val="7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9A9" w:rsidRPr="00887DED" w:rsidRDefault="002F39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9A9" w:rsidRPr="00887DED" w:rsidRDefault="00E610FB" w:rsidP="00887DE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87DED">
              <w:rPr>
                <w:lang w:val="ru-RU"/>
              </w:rPr>
              <w:br/>
            </w: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 w:rsidR="00887DED"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DED">
              <w:rPr>
                <w:lang w:val="ru-RU"/>
              </w:rPr>
              <w:br/>
            </w:r>
            <w:r w:rsidRP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</w:t>
            </w:r>
            <w:r w:rsidR="00887DED" w:rsidRP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30.12.2021</w:t>
            </w:r>
            <w:r w:rsidRP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234</w:t>
            </w:r>
          </w:p>
        </w:tc>
      </w:tr>
    </w:tbl>
    <w:p w:rsidR="002F39A9" w:rsidRPr="00887DED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544"/>
      </w:tblGrid>
      <w:tr w:rsidR="002F39A9" w:rsidRPr="00AA7973" w:rsidTr="00364AE8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ED" w:rsidRDefault="00E610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87DED">
              <w:rPr>
                <w:lang w:val="ru-RU"/>
              </w:rPr>
              <w:br/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2F39A9" w:rsidRPr="00364AE8" w:rsidRDefault="00887DED" w:rsidP="00EB4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Конзаводской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610FB" w:rsidRPr="00887DED">
              <w:rPr>
                <w:lang w:val="ru-RU"/>
              </w:rPr>
              <w:br/>
            </w:r>
            <w:r w:rsidR="00364AE8"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.12.2021</w:t>
            </w:r>
            <w:r w:rsidR="00E610FB"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E8" w:rsidRDefault="00E610FB" w:rsidP="00364A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364AE8">
              <w:rPr>
                <w:lang w:val="ru-RU"/>
              </w:rPr>
              <w:br/>
            </w:r>
            <w:r w:rsidR="00364AE8"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</w:t>
            </w:r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по </w:t>
            </w:r>
          </w:p>
          <w:p w:rsidR="002F39A9" w:rsidRPr="00364AE8" w:rsidRDefault="00364AE8" w:rsidP="00EB4C0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Конзаводско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СОШ№</w:t>
            </w:r>
            <w:r w:rsidR="00EB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 30.12.2021 №</w:t>
            </w:r>
            <w:r w:rsidR="00AA797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234</w:t>
            </w:r>
            <w:bookmarkStart w:id="0" w:name="_GoBack"/>
            <w:bookmarkEnd w:id="0"/>
          </w:p>
        </w:tc>
      </w:tr>
    </w:tbl>
    <w:p w:rsidR="002F39A9" w:rsidRPr="00364AE8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364AE8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рабочей группе по введению в</w:t>
      </w:r>
      <w:r w:rsid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proofErr w:type="spellStart"/>
      <w:r w:rsidR="00EB4C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Конзаводской</w:t>
      </w:r>
      <w:proofErr w:type="spellEnd"/>
      <w:r w:rsid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="00EB4C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EB4C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31.05.2021 № 286 и 287</w:t>
      </w:r>
    </w:p>
    <w:p w:rsidR="002F39A9" w:rsidRPr="005E164D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1.1. Положение о рабочей группе по введению в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</w:t>
      </w:r>
      <w:proofErr w:type="spellStart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Конзаводской</w:t>
      </w:r>
      <w:proofErr w:type="spellEnd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</w:t>
      </w:r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регламентирует деятельность рабочей группы при поэтапном введении в МБОУ </w:t>
      </w:r>
      <w:proofErr w:type="spellStart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Конзаводской</w:t>
      </w:r>
      <w:proofErr w:type="spellEnd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 (далее – ФГОС-2021).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рабочей группы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proofErr w:type="gramStart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Конзаводской</w:t>
      </w:r>
      <w:proofErr w:type="spellEnd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End"/>
      <w:r w:rsidR="00EB4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B4C0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ресурсов.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образовательных программ НОО и ООО в соответствии со ФГОС-2021;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для реализации ООП НОО и ООП ООО в соответствии со ФГОС-2021;</w:t>
      </w:r>
    </w:p>
    <w:p w:rsidR="002F39A9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создание нормативной и организационно-правовой базы, регламентирующей деятельность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мероприятий, направленных на введение ФГОС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F39A9" w:rsidRPr="00364AE8" w:rsidRDefault="002F39A9" w:rsidP="00364AE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364AE8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рабочей группы</w:t>
      </w:r>
    </w:p>
    <w:p w:rsidR="002F39A9" w:rsidRPr="00364AE8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4AE8">
        <w:rPr>
          <w:rFonts w:hAnsi="Times New Roman" w:cs="Times New Roman"/>
          <w:color w:val="000000"/>
          <w:sz w:val="24"/>
          <w:szCs w:val="24"/>
          <w:lang w:val="ru-RU"/>
        </w:rPr>
        <w:t>3.1. Экспертно-аналитическая: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основных образовательных программ НОО и ООО в соответствии со ФГОС-2021;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и корректировка действующих и разработках новых локальных нормативных актов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ФГОС-2021;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материально-технических, учебно-методических, психолого-педагогических, кадровых и финансовых условий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предмет их соответствия требованиям ФГОС-2021;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анализ информации о результатах мероприятий по введению в школе ФГОС-2021</w:t>
      </w:r>
    </w:p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Координационно-методическая:</w:t>
      </w:r>
    </w:p>
    <w:p w:rsidR="002F39A9" w:rsidRPr="005E164D" w:rsidRDefault="00E610F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:rsidR="002F39A9" w:rsidRPr="005E164D" w:rsidRDefault="00E610F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Информационная:</w:t>
      </w:r>
    </w:p>
    <w:p w:rsidR="002F39A9" w:rsidRPr="005E164D" w:rsidRDefault="00E610F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информации по введению ФГОС-2021 на сайте школы;</w:t>
      </w:r>
    </w:p>
    <w:p w:rsidR="002F39A9" w:rsidRPr="005E164D" w:rsidRDefault="00E610F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разъяснение участникам образовательного процесса перспектив и результатов введения  ФГОС-2021.</w:t>
      </w: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рабочей группы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4.1. В процессе работы рабочая группа имеет право:</w:t>
      </w:r>
    </w:p>
    <w:p w:rsidR="002F39A9" w:rsidRPr="005E164D" w:rsidRDefault="00E610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у работников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информацию;</w:t>
      </w:r>
    </w:p>
    <w:p w:rsidR="002F39A9" w:rsidRPr="005E164D" w:rsidRDefault="00E610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приглашать на заседания рабочей группы представителей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Попечительского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совета;</w:t>
      </w:r>
    </w:p>
    <w:p w:rsidR="002F39A9" w:rsidRPr="005E164D" w:rsidRDefault="00E610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привлекать к исполнению поручений других работников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с согласия руководителя рабочей группы или директора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AE8" w:rsidRDefault="00364A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4.2. В процессе работы рабочая группа обязана:</w:t>
      </w:r>
    </w:p>
    <w:p w:rsidR="002F39A9" w:rsidRPr="005E164D" w:rsidRDefault="00E610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поручения в срок, установленный директором;</w:t>
      </w:r>
    </w:p>
    <w:p w:rsidR="002F39A9" w:rsidRDefault="00E610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2F39A9" w:rsidRPr="005E164D" w:rsidRDefault="00E610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законодательство Российской 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Министерства просвещения РФ,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локальные нормативные акты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2F39A9" w:rsidRPr="00EB4C0E" w:rsidRDefault="002F39A9" w:rsidP="00364AE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EB4C0E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4C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 рабочей группы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5.2. Деятельность рабочей группы осуществляется по плану введения  ФГОС-2021, утвержденному директором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, а также плану, принятому на первом заседании рабочей группы и утвержденному руководителем рабочей группы.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5.3. Заседания рабочей группы проводятся по мере необходимости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2F39A9" w:rsidRPr="005E164D" w:rsidRDefault="00364A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 за деятельностью рабочей группы осуществляет руководитель рабочей группы и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6.1. Заседание рабочей группы оформляются протоколом.</w:t>
      </w:r>
    </w:p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Протоколы составляет выбранный на заседании член рабочей группы.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группы, присутствовавшие на заседании.</w:t>
      </w:r>
    </w:p>
    <w:sectPr w:rsidR="002F39A9" w:rsidSect="005E164D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72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71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F7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70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A6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77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39A9"/>
    <w:rsid w:val="003514A0"/>
    <w:rsid w:val="00364AE8"/>
    <w:rsid w:val="004F7E17"/>
    <w:rsid w:val="005A05CE"/>
    <w:rsid w:val="005E164D"/>
    <w:rsid w:val="00653AF6"/>
    <w:rsid w:val="00887DED"/>
    <w:rsid w:val="00AA7973"/>
    <w:rsid w:val="00B73A5A"/>
    <w:rsid w:val="00E438A1"/>
    <w:rsid w:val="00E610FB"/>
    <w:rsid w:val="00EB4C0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A392"/>
  <w15:docId w15:val="{602BF93E-221C-47C9-A5E7-56538DF5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dc:description>Подготовлено экспертами Актион-МЦФЭР</dc:description>
  <cp:lastModifiedBy>user</cp:lastModifiedBy>
  <cp:revision>5</cp:revision>
  <cp:lastPrinted>2022-05-20T12:37:00Z</cp:lastPrinted>
  <dcterms:created xsi:type="dcterms:W3CDTF">2022-05-20T12:40:00Z</dcterms:created>
  <dcterms:modified xsi:type="dcterms:W3CDTF">2022-05-23T06:36:00Z</dcterms:modified>
</cp:coreProperties>
</file>